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AD100" w14:textId="26040408" w:rsidR="008650B8" w:rsidRPr="00D46F3F" w:rsidRDefault="008650B8" w:rsidP="00D91E3C">
      <w:pPr>
        <w:jc w:val="center"/>
        <w:rPr>
          <w:b/>
          <w:bCs/>
          <w:sz w:val="28"/>
          <w:szCs w:val="28"/>
        </w:rPr>
      </w:pPr>
      <w:r w:rsidRPr="00D46F3F">
        <w:rPr>
          <w:b/>
          <w:bCs/>
          <w:sz w:val="28"/>
          <w:szCs w:val="28"/>
        </w:rPr>
        <w:t>KYA Rules for 1st/2nd Grade Basketball</w:t>
      </w:r>
    </w:p>
    <w:p w14:paraId="0D669EC4" w14:textId="77777777" w:rsidR="008650B8" w:rsidRPr="00D46F3F" w:rsidRDefault="008650B8">
      <w:r w:rsidRPr="00D46F3F">
        <w:t xml:space="preserve">● The clock runs and will not stop except for the following: injury to a player or official, timeouts, or at the discretion of the official or directors </w:t>
      </w:r>
    </w:p>
    <w:p w14:paraId="64394706" w14:textId="77777777" w:rsidR="008650B8" w:rsidRPr="00D46F3F" w:rsidRDefault="008650B8">
      <w:r w:rsidRPr="00D46F3F">
        <w:t xml:space="preserve">● Play (not the clock) stops on all violations </w:t>
      </w:r>
    </w:p>
    <w:p w14:paraId="71BB7943" w14:textId="77777777" w:rsidR="008650B8" w:rsidRPr="00D46F3F" w:rsidRDefault="008650B8">
      <w:r w:rsidRPr="00D46F3F">
        <w:t>● Opponent gains possession after violations</w:t>
      </w:r>
    </w:p>
    <w:p w14:paraId="5A32A147" w14:textId="77777777" w:rsidR="008650B8" w:rsidRPr="00D46F3F" w:rsidRDefault="008650B8">
      <w:r w:rsidRPr="00D46F3F">
        <w:t xml:space="preserve"> ● Players will have 10 seconds in the backcourt, 5 seconds in the key, and 5 seconds to pass the ball inbound</w:t>
      </w:r>
    </w:p>
    <w:p w14:paraId="4359EDAF" w14:textId="4842ACDD" w:rsidR="008650B8" w:rsidRPr="00D46F3F" w:rsidRDefault="008650B8">
      <w:r w:rsidRPr="00D46F3F">
        <w:t xml:space="preserve"> ● Violations include but are not limited to</w:t>
      </w:r>
      <w:r w:rsidR="00D91E3C" w:rsidRPr="00D46F3F">
        <w:t xml:space="preserve">- </w:t>
      </w:r>
      <w:r w:rsidRPr="00D46F3F">
        <w:t xml:space="preserve">Charging, double-dribble, over-and-back, traveling, in addition to the timing ones mentioned above </w:t>
      </w:r>
    </w:p>
    <w:p w14:paraId="5DE58DFB" w14:textId="77777777" w:rsidR="008650B8" w:rsidRPr="00D46F3F" w:rsidRDefault="008650B8">
      <w:r w:rsidRPr="00D46F3F">
        <w:t>● After a foul is committed, the ball is turned over to the team the foul occurred against. No free throws will occur, unless detailed below in the grade specific section.</w:t>
      </w:r>
    </w:p>
    <w:p w14:paraId="60531CFD" w14:textId="03D143B6" w:rsidR="008650B8" w:rsidRPr="00D46F3F" w:rsidRDefault="008650B8">
      <w:r w:rsidRPr="00D46F3F">
        <w:t xml:space="preserve"> ● Fouls include but are not limited to</w:t>
      </w:r>
      <w:r w:rsidR="00D91E3C" w:rsidRPr="00D46F3F">
        <w:t xml:space="preserve">- </w:t>
      </w:r>
      <w:r w:rsidRPr="00D46F3F">
        <w:t>blocking, charging, holding, illegal (moving) screens, over the back, reaching, slapping, tripping, shooting fouls</w:t>
      </w:r>
    </w:p>
    <w:p w14:paraId="6645ACBF" w14:textId="77777777" w:rsidR="008650B8" w:rsidRPr="00D46F3F" w:rsidRDefault="008650B8">
      <w:r w:rsidRPr="00D46F3F">
        <w:t xml:space="preserve"> ● Flagrant and intentional fouls can result in a player being removed from the game or gym, depending on the severity and decision of the official. </w:t>
      </w:r>
    </w:p>
    <w:p w14:paraId="371946B4" w14:textId="77777777" w:rsidR="008650B8" w:rsidRPr="00D46F3F" w:rsidRDefault="008650B8">
      <w:r w:rsidRPr="00D46F3F">
        <w:t>● No jewelry/hats are to be worn during games. A player will be warned, then the coach will be told, and if the accessory is not removed, it will result in a technical violation.</w:t>
      </w:r>
    </w:p>
    <w:p w14:paraId="03493571" w14:textId="77777777" w:rsidR="008650B8" w:rsidRPr="00D46F3F" w:rsidRDefault="008650B8">
      <w:r w:rsidRPr="00D46F3F">
        <w:t xml:space="preserve"> ● Jump balls will be called quickly and awarded to teams on an alternating rotation.</w:t>
      </w:r>
    </w:p>
    <w:p w14:paraId="5C41439B" w14:textId="17B5D81E" w:rsidR="00D91E3C" w:rsidRPr="00D46F3F" w:rsidRDefault="008650B8">
      <w:r w:rsidRPr="00D46F3F">
        <w:t xml:space="preserve"> ● In the event of a tie, there will be one (1) </w:t>
      </w:r>
      <w:r w:rsidR="00D91E3C" w:rsidRPr="00D46F3F">
        <w:t>two-minute</w:t>
      </w:r>
      <w:r w:rsidRPr="00D46F3F">
        <w:t xml:space="preserve"> overtime. After that, the score will be final, even if it is still a tie.</w:t>
      </w:r>
    </w:p>
    <w:p w14:paraId="084CEF8C" w14:textId="703E7B6B" w:rsidR="008650B8" w:rsidRPr="00D46F3F" w:rsidRDefault="008650B8" w:rsidP="00D91E3C">
      <w:pPr>
        <w:jc w:val="center"/>
        <w:rPr>
          <w:b/>
          <w:bCs/>
          <w:sz w:val="28"/>
          <w:szCs w:val="28"/>
        </w:rPr>
      </w:pPr>
      <w:r w:rsidRPr="00D46F3F">
        <w:rPr>
          <w:b/>
          <w:bCs/>
          <w:sz w:val="28"/>
          <w:szCs w:val="28"/>
        </w:rPr>
        <w:t>Division Specific Rules</w:t>
      </w:r>
    </w:p>
    <w:p w14:paraId="170A7D2B" w14:textId="77777777" w:rsidR="008650B8" w:rsidRPr="00D46F3F" w:rsidRDefault="008650B8">
      <w:r w:rsidRPr="00D46F3F">
        <w:t>● This division plays on 8ft baskets</w:t>
      </w:r>
    </w:p>
    <w:p w14:paraId="6DF81CC2" w14:textId="0618BEA0" w:rsidR="008650B8" w:rsidRPr="00D46F3F" w:rsidRDefault="008650B8">
      <w:r w:rsidRPr="00D46F3F">
        <w:t xml:space="preserve"> ● Game Length: Four </w:t>
      </w:r>
      <w:r w:rsidR="00D91E3C" w:rsidRPr="00D46F3F">
        <w:t>8-minute</w:t>
      </w:r>
      <w:r w:rsidRPr="00D46F3F">
        <w:t xml:space="preserve"> quarters. There will be 1 minute between quarters, 3 minutes at halftime. </w:t>
      </w:r>
    </w:p>
    <w:p w14:paraId="62F3B0A3" w14:textId="398184FD" w:rsidR="008650B8" w:rsidRPr="00D46F3F" w:rsidRDefault="008650B8">
      <w:r w:rsidRPr="00D46F3F">
        <w:t xml:space="preserve">● Each coach gets two </w:t>
      </w:r>
      <w:r w:rsidR="00D91E3C" w:rsidRPr="00D46F3F">
        <w:t>1-minute</w:t>
      </w:r>
      <w:r w:rsidRPr="00D46F3F">
        <w:t xml:space="preserve"> time outs per half.</w:t>
      </w:r>
    </w:p>
    <w:p w14:paraId="20368F4D" w14:textId="77777777" w:rsidR="008650B8" w:rsidRPr="00D46F3F" w:rsidRDefault="008650B8">
      <w:r w:rsidRPr="00D46F3F">
        <w:t xml:space="preserve"> ● The clock will stop at 4 minutes to allow for substitutions. The clock will stop on a dead ball or obvious possession. This is not a timeout and should not be treated as one. </w:t>
      </w:r>
    </w:p>
    <w:p w14:paraId="548AE216" w14:textId="77777777" w:rsidR="008650B8" w:rsidRPr="00D46F3F" w:rsidRDefault="008650B8">
      <w:r w:rsidRPr="00D46F3F">
        <w:t xml:space="preserve">● Man-to-Man defense is to be taught. Zone defense and switching to have the best player on the ball is not allowed. </w:t>
      </w:r>
    </w:p>
    <w:p w14:paraId="6158D2EA" w14:textId="378C4A75" w:rsidR="008650B8" w:rsidRPr="00D46F3F" w:rsidRDefault="008650B8">
      <w:r w:rsidRPr="00D46F3F">
        <w:t xml:space="preserve">● No full court press is allowed. </w:t>
      </w:r>
      <w:r w:rsidR="00D91E3C" w:rsidRPr="00D46F3F">
        <w:t>Pick man up at the 3point line.</w:t>
      </w:r>
    </w:p>
    <w:p w14:paraId="30B438B3" w14:textId="238F4C8F" w:rsidR="00A67228" w:rsidRPr="00D46F3F" w:rsidRDefault="008650B8">
      <w:r w:rsidRPr="00D46F3F">
        <w:t xml:space="preserve">● Players will wear wristbands. The order of the bands is as follows: </w:t>
      </w:r>
      <w:r w:rsidR="00D91E3C" w:rsidRPr="00D46F3F">
        <w:t>red</w:t>
      </w:r>
      <w:r w:rsidRPr="00D46F3F">
        <w:t>, b</w:t>
      </w:r>
      <w:r w:rsidR="00D91E3C" w:rsidRPr="00D46F3F">
        <w:t>lack</w:t>
      </w:r>
      <w:r w:rsidRPr="00D46F3F">
        <w:t xml:space="preserve">, </w:t>
      </w:r>
      <w:r w:rsidR="00D91E3C" w:rsidRPr="00D46F3F">
        <w:t>blue</w:t>
      </w:r>
      <w:r w:rsidRPr="00D46F3F">
        <w:t>, yellow, white. Players must guard only their opposing wristband.</w:t>
      </w:r>
    </w:p>
    <w:sectPr w:rsidR="00A67228" w:rsidRPr="00D46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B8"/>
    <w:rsid w:val="003311C7"/>
    <w:rsid w:val="008650B8"/>
    <w:rsid w:val="00A67228"/>
    <w:rsid w:val="00D46F3F"/>
    <w:rsid w:val="00D9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88313"/>
  <w15:chartTrackingRefBased/>
  <w15:docId w15:val="{D4A66D08-C557-4A21-A0AB-E52BC7FA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Bennett</dc:creator>
  <cp:keywords/>
  <dc:description/>
  <cp:lastModifiedBy>Eric Bennett</cp:lastModifiedBy>
  <cp:revision>1</cp:revision>
  <cp:lastPrinted>2023-10-17T23:17:00Z</cp:lastPrinted>
  <dcterms:created xsi:type="dcterms:W3CDTF">2023-10-17T22:25:00Z</dcterms:created>
  <dcterms:modified xsi:type="dcterms:W3CDTF">2023-10-17T23:19:00Z</dcterms:modified>
</cp:coreProperties>
</file>